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16B" w:rsidRDefault="00A4516B" w:rsidP="00A4516B">
      <w:pPr>
        <w:jc w:val="center"/>
        <w:rPr>
          <w:b/>
        </w:rPr>
      </w:pPr>
      <w:r>
        <w:rPr>
          <w:b/>
        </w:rPr>
        <w:t>Katowicka Specjalna Strefa Ekonomiczna</w:t>
      </w:r>
    </w:p>
    <w:p w:rsidR="00A4516B" w:rsidRDefault="00A4516B" w:rsidP="00A4516B">
      <w:pPr>
        <w:jc w:val="center"/>
        <w:rPr>
          <w:b/>
        </w:rPr>
      </w:pPr>
      <w:r>
        <w:rPr>
          <w:b/>
        </w:rPr>
        <w:t>Spółka Akcyjna w Katowicach</w:t>
      </w:r>
    </w:p>
    <w:p w:rsidR="00A4516B" w:rsidRDefault="00A4516B" w:rsidP="00A4516B">
      <w:pPr>
        <w:jc w:val="center"/>
        <w:rPr>
          <w:b/>
        </w:rPr>
      </w:pPr>
      <w:r>
        <w:rPr>
          <w:b/>
        </w:rPr>
        <w:t xml:space="preserve">(Katowice Special </w:t>
      </w:r>
      <w:proofErr w:type="spellStart"/>
      <w:r>
        <w:rPr>
          <w:b/>
        </w:rPr>
        <w:t>Economic</w:t>
      </w:r>
      <w:proofErr w:type="spellEnd"/>
      <w:r>
        <w:rPr>
          <w:b/>
        </w:rPr>
        <w:t xml:space="preserve"> Zone Co. in Katowice)</w:t>
      </w:r>
    </w:p>
    <w:p w:rsidR="00A4516B" w:rsidRDefault="00A4516B" w:rsidP="00A4516B">
      <w:pPr>
        <w:jc w:val="center"/>
        <w:rPr>
          <w:b/>
        </w:rPr>
      </w:pPr>
      <w:r>
        <w:rPr>
          <w:b/>
        </w:rPr>
        <w:t>40-026 Katowice, Wojewódzka 42</w:t>
      </w:r>
    </w:p>
    <w:p w:rsidR="00A4516B" w:rsidRDefault="00A4516B" w:rsidP="00A4516B">
      <w:pPr>
        <w:jc w:val="center"/>
        <w:rPr>
          <w:b/>
          <w:lang w:val="en-US"/>
        </w:rPr>
      </w:pPr>
      <w:r>
        <w:rPr>
          <w:b/>
          <w:lang w:val="en-US"/>
        </w:rPr>
        <w:t>Tel. (+48 32) 2510-736, Fax.: (+48 32) 2513 766</w:t>
      </w:r>
    </w:p>
    <w:p w:rsidR="00A4516B" w:rsidRDefault="00A4516B" w:rsidP="00A4516B">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A4516B" w:rsidRDefault="00A4516B" w:rsidP="00A4516B">
      <w:pPr>
        <w:jc w:val="center"/>
        <w:rPr>
          <w:b/>
          <w:lang w:val="en-US"/>
        </w:rPr>
      </w:pPr>
    </w:p>
    <w:p w:rsidR="00A4516B" w:rsidRDefault="00A4516B" w:rsidP="00A4516B">
      <w:pPr>
        <w:jc w:val="both"/>
        <w:rPr>
          <w:b/>
          <w:lang w:val="en-US"/>
        </w:rPr>
      </w:pPr>
      <w:r>
        <w:rPr>
          <w:b/>
          <w:lang w:val="en-US"/>
        </w:rPr>
        <w:t>Announces the invitation for the joint tender aiming at:</w:t>
      </w:r>
    </w:p>
    <w:p w:rsidR="00A4516B" w:rsidRDefault="00A4516B" w:rsidP="00A4516B">
      <w:pPr>
        <w:jc w:val="both"/>
        <w:rPr>
          <w:b/>
          <w:lang w:val="en-US"/>
        </w:rPr>
      </w:pPr>
    </w:p>
    <w:p w:rsidR="00DE571B" w:rsidRDefault="00A4516B" w:rsidP="00A4516B">
      <w:pPr>
        <w:numPr>
          <w:ilvl w:val="0"/>
          <w:numId w:val="1"/>
        </w:numPr>
        <w:jc w:val="both"/>
        <w:rPr>
          <w:lang w:val="en-US"/>
        </w:rPr>
      </w:pPr>
      <w:r>
        <w:rPr>
          <w:lang w:val="en-US"/>
        </w:rPr>
        <w:t xml:space="preserve">Choosing an entrepreneur who will get the permit to conduct </w:t>
      </w:r>
      <w:r>
        <w:rPr>
          <w:lang w:val="en-US"/>
        </w:rPr>
        <w:t>business activity within the Katowice Special Economic Zone</w:t>
      </w:r>
      <w:r>
        <w:rPr>
          <w:lang w:val="en-US"/>
        </w:rPr>
        <w:t xml:space="preserve"> and will get the ownership right to the property described below</w:t>
      </w:r>
    </w:p>
    <w:p w:rsidR="009E4DE4" w:rsidRDefault="009E4DE4" w:rsidP="00A4516B">
      <w:pPr>
        <w:spacing w:after="120"/>
        <w:rPr>
          <w:lang w:val="en-US"/>
        </w:rPr>
      </w:pPr>
    </w:p>
    <w:p w:rsidR="00A4516B" w:rsidRDefault="00A4516B" w:rsidP="00A4516B">
      <w:pPr>
        <w:spacing w:after="120"/>
      </w:pPr>
      <w:r>
        <w:t xml:space="preserve">The </w:t>
      </w:r>
      <w:proofErr w:type="spellStart"/>
      <w:r>
        <w:t>subject</w:t>
      </w:r>
      <w:proofErr w:type="spellEnd"/>
      <w:r>
        <w:t xml:space="preserve"> of the tender </w:t>
      </w:r>
      <w:proofErr w:type="spellStart"/>
      <w:r>
        <w:t>consists</w:t>
      </w:r>
      <w:proofErr w:type="spellEnd"/>
      <w:r>
        <w:t xml:space="preserve"> of </w:t>
      </w:r>
      <w:proofErr w:type="spellStart"/>
      <w:r>
        <w:t>undeveloped</w:t>
      </w:r>
      <w:proofErr w:type="spellEnd"/>
      <w:r>
        <w:t xml:space="preserve"> </w:t>
      </w:r>
      <w:proofErr w:type="spellStart"/>
      <w:r>
        <w:t>property</w:t>
      </w:r>
      <w:proofErr w:type="spellEnd"/>
      <w:r>
        <w:t xml:space="preserve"> of </w:t>
      </w:r>
      <w:r>
        <w:t xml:space="preserve">4,0413 ha (40,413 </w:t>
      </w:r>
      <w:r w:rsidRPr="008D716E">
        <w:t>m</w:t>
      </w:r>
      <w:r w:rsidRPr="008D716E">
        <w:rPr>
          <w:vertAlign w:val="superscript"/>
        </w:rPr>
        <w:t>2</w:t>
      </w:r>
      <w:r>
        <w:t xml:space="preserve">), </w:t>
      </w:r>
      <w:proofErr w:type="spellStart"/>
      <w:r>
        <w:t>located</w:t>
      </w:r>
      <w:proofErr w:type="spellEnd"/>
      <w:r>
        <w:t xml:space="preserve"> in Ujazd </w:t>
      </w:r>
      <w:proofErr w:type="spellStart"/>
      <w:r>
        <w:t>commune</w:t>
      </w:r>
      <w:proofErr w:type="spellEnd"/>
      <w:r>
        <w:t xml:space="preserve">, </w:t>
      </w:r>
      <w:proofErr w:type="spellStart"/>
      <w:r>
        <w:t>cadastral</w:t>
      </w:r>
      <w:proofErr w:type="spellEnd"/>
      <w:r>
        <w:t xml:space="preserve"> </w:t>
      </w:r>
      <w:proofErr w:type="spellStart"/>
      <w:r>
        <w:t>district</w:t>
      </w:r>
      <w:proofErr w:type="spellEnd"/>
      <w:r>
        <w:t xml:space="preserve"> Zimna Wódka, </w:t>
      </w:r>
      <w:proofErr w:type="spellStart"/>
      <w:r>
        <w:t>consisting</w:t>
      </w:r>
      <w:proofErr w:type="spellEnd"/>
      <w:r>
        <w:t xml:space="preserve"> of </w:t>
      </w:r>
      <w:proofErr w:type="spellStart"/>
      <w:r>
        <w:t>following</w:t>
      </w:r>
      <w:proofErr w:type="spellEnd"/>
      <w:r>
        <w:t xml:space="preserve"> land </w:t>
      </w:r>
      <w:proofErr w:type="spellStart"/>
      <w:r>
        <w:t>plots</w:t>
      </w:r>
      <w:proofErr w:type="spellEnd"/>
      <w:r>
        <w:t>:</w:t>
      </w:r>
    </w:p>
    <w:p w:rsidR="00A4516B" w:rsidRPr="008D716E" w:rsidRDefault="00C27854" w:rsidP="00A4516B">
      <w:pPr>
        <w:numPr>
          <w:ilvl w:val="0"/>
          <w:numId w:val="3"/>
        </w:numPr>
        <w:suppressAutoHyphens/>
        <w:spacing w:after="120"/>
        <w:jc w:val="both"/>
        <w:rPr>
          <w:lang w:eastAsia="ar-SA"/>
        </w:rPr>
      </w:pPr>
      <w:r>
        <w:t>26/4 of 2,0259</w:t>
      </w:r>
      <w:r w:rsidR="00A4516B">
        <w:t xml:space="preserve"> ha, </w:t>
      </w:r>
      <w:proofErr w:type="spellStart"/>
      <w:r w:rsidR="00A4516B">
        <w:t>district</w:t>
      </w:r>
      <w:proofErr w:type="spellEnd"/>
      <w:r w:rsidR="00A4516B" w:rsidRPr="008D716E">
        <w:t xml:space="preserve"> Zimna Wódka, </w:t>
      </w:r>
    </w:p>
    <w:p w:rsidR="00A4516B" w:rsidRPr="008D716E" w:rsidRDefault="00C27854" w:rsidP="00A4516B">
      <w:pPr>
        <w:numPr>
          <w:ilvl w:val="0"/>
          <w:numId w:val="3"/>
        </w:numPr>
        <w:suppressAutoHyphens/>
        <w:spacing w:after="120"/>
        <w:jc w:val="both"/>
      </w:pPr>
      <w:r>
        <w:t>26/5 of 2,0130</w:t>
      </w:r>
      <w:r w:rsidR="00A4516B">
        <w:t xml:space="preserve"> ha, </w:t>
      </w:r>
      <w:proofErr w:type="spellStart"/>
      <w:r w:rsidR="00A4516B">
        <w:t>district</w:t>
      </w:r>
      <w:proofErr w:type="spellEnd"/>
      <w:r w:rsidR="00A4516B" w:rsidRPr="008D716E">
        <w:t xml:space="preserve"> Zimna Wódka, </w:t>
      </w:r>
    </w:p>
    <w:p w:rsidR="00A4516B" w:rsidRPr="008D716E" w:rsidRDefault="00C27854" w:rsidP="00A4516B">
      <w:pPr>
        <w:numPr>
          <w:ilvl w:val="0"/>
          <w:numId w:val="3"/>
        </w:numPr>
        <w:suppressAutoHyphens/>
        <w:spacing w:after="120"/>
        <w:jc w:val="both"/>
      </w:pPr>
      <w:r>
        <w:t>28/6 of 0,0024</w:t>
      </w:r>
      <w:r w:rsidR="00A4516B">
        <w:t xml:space="preserve"> ha, </w:t>
      </w:r>
      <w:proofErr w:type="spellStart"/>
      <w:r w:rsidR="00A4516B">
        <w:t>district</w:t>
      </w:r>
      <w:proofErr w:type="spellEnd"/>
      <w:r w:rsidR="00A4516B" w:rsidRPr="008D716E">
        <w:t xml:space="preserve"> Zimna Wódka, </w:t>
      </w:r>
    </w:p>
    <w:p w:rsidR="00A4516B" w:rsidRDefault="00A4516B" w:rsidP="00A4516B"/>
    <w:p w:rsidR="00A4516B" w:rsidRDefault="00A4516B" w:rsidP="00C27854">
      <w:pPr>
        <w:jc w:val="both"/>
      </w:pPr>
      <w:r>
        <w:t xml:space="preserve">For the </w:t>
      </w:r>
      <w:proofErr w:type="spellStart"/>
      <w:r>
        <w:t>property</w:t>
      </w:r>
      <w:proofErr w:type="spellEnd"/>
      <w:r>
        <w:t xml:space="preserve"> </w:t>
      </w:r>
      <w:proofErr w:type="spellStart"/>
      <w:r>
        <w:t>subject</w:t>
      </w:r>
      <w:proofErr w:type="spellEnd"/>
      <w:r>
        <w:t xml:space="preserve"> to the tender Land Register nr OP1S/00065203/4 </w:t>
      </w:r>
      <w:proofErr w:type="spellStart"/>
      <w:r>
        <w:t>is</w:t>
      </w:r>
      <w:proofErr w:type="spellEnd"/>
      <w:r>
        <w:t xml:space="preserve"> </w:t>
      </w:r>
      <w:proofErr w:type="spellStart"/>
      <w:r>
        <w:t>kept</w:t>
      </w:r>
      <w:proofErr w:type="spellEnd"/>
      <w:r>
        <w:t xml:space="preserve"> in the </w:t>
      </w:r>
      <w:proofErr w:type="spellStart"/>
      <w:r>
        <w:t>District</w:t>
      </w:r>
      <w:proofErr w:type="spellEnd"/>
      <w:r>
        <w:t xml:space="preserve"> Court in Strzelce Opolskie. The </w:t>
      </w:r>
      <w:proofErr w:type="spellStart"/>
      <w:r>
        <w:t>properties</w:t>
      </w:r>
      <w:proofErr w:type="spellEnd"/>
      <w:r>
        <w:t xml:space="preserve"> </w:t>
      </w:r>
      <w:proofErr w:type="spellStart"/>
      <w:r>
        <w:t>subject</w:t>
      </w:r>
      <w:proofErr w:type="spellEnd"/>
      <w:r>
        <w:t xml:space="preserve"> to the tender </w:t>
      </w:r>
      <w:proofErr w:type="spellStart"/>
      <w:r>
        <w:t>are</w:t>
      </w:r>
      <w:proofErr w:type="spellEnd"/>
      <w:r>
        <w:t xml:space="preserve"> in the </w:t>
      </w:r>
      <w:proofErr w:type="spellStart"/>
      <w:r>
        <w:t>ownership</w:t>
      </w:r>
      <w:proofErr w:type="spellEnd"/>
      <w:r>
        <w:t xml:space="preserve"> of the Katowice Special </w:t>
      </w:r>
      <w:proofErr w:type="spellStart"/>
      <w:r>
        <w:t>Economic</w:t>
      </w:r>
      <w:proofErr w:type="spellEnd"/>
      <w:r>
        <w:t xml:space="preserve"> Zone Co., </w:t>
      </w:r>
      <w:proofErr w:type="spellStart"/>
      <w:r>
        <w:t>are</w:t>
      </w:r>
      <w:proofErr w:type="spellEnd"/>
      <w:r>
        <w:t xml:space="preserve"> not </w:t>
      </w:r>
      <w:proofErr w:type="spellStart"/>
      <w:r>
        <w:t>encumbered</w:t>
      </w:r>
      <w:proofErr w:type="spellEnd"/>
      <w:r>
        <w:t xml:space="preserve"> with </w:t>
      </w:r>
      <w:proofErr w:type="spellStart"/>
      <w:r>
        <w:t>limited</w:t>
      </w:r>
      <w:proofErr w:type="spellEnd"/>
      <w:r>
        <w:t xml:space="preserve"> </w:t>
      </w:r>
      <w:proofErr w:type="spellStart"/>
      <w:r>
        <w:t>rights</w:t>
      </w:r>
      <w:proofErr w:type="spellEnd"/>
      <w:r>
        <w:t xml:space="preserve"> in </w:t>
      </w:r>
      <w:proofErr w:type="spellStart"/>
      <w:r>
        <w:t>property</w:t>
      </w:r>
      <w:proofErr w:type="spellEnd"/>
      <w:r>
        <w:t xml:space="preserve"> and </w:t>
      </w:r>
      <w:proofErr w:type="spellStart"/>
      <w:r>
        <w:t>are</w:t>
      </w:r>
      <w:proofErr w:type="spellEnd"/>
      <w:r>
        <w:t xml:space="preserve"> not a </w:t>
      </w:r>
      <w:proofErr w:type="spellStart"/>
      <w:r>
        <w:t>subj</w:t>
      </w:r>
      <w:r w:rsidR="00C27854">
        <w:t>ect</w:t>
      </w:r>
      <w:proofErr w:type="spellEnd"/>
      <w:r w:rsidR="00C27854">
        <w:t xml:space="preserve"> of </w:t>
      </w:r>
      <w:proofErr w:type="spellStart"/>
      <w:r w:rsidR="00C27854">
        <w:t>any</w:t>
      </w:r>
      <w:proofErr w:type="spellEnd"/>
      <w:r w:rsidR="00C27854">
        <w:t xml:space="preserve"> </w:t>
      </w:r>
      <w:proofErr w:type="spellStart"/>
      <w:r w:rsidR="00C27854">
        <w:t>liabilities</w:t>
      </w:r>
      <w:proofErr w:type="spellEnd"/>
      <w:r w:rsidR="00C27854">
        <w:t xml:space="preserve">, </w:t>
      </w:r>
      <w:proofErr w:type="spellStart"/>
      <w:r w:rsidR="00C27854">
        <w:t>except</w:t>
      </w:r>
      <w:proofErr w:type="spellEnd"/>
      <w:r>
        <w:t xml:space="preserve"> </w:t>
      </w:r>
      <w:proofErr w:type="spellStart"/>
      <w:r>
        <w:t>lease</w:t>
      </w:r>
      <w:proofErr w:type="spellEnd"/>
      <w:r>
        <w:t xml:space="preserve"> </w:t>
      </w:r>
      <w:proofErr w:type="spellStart"/>
      <w:r>
        <w:t>agreements</w:t>
      </w:r>
      <w:proofErr w:type="spellEnd"/>
      <w:r>
        <w:t xml:space="preserve"> with one-</w:t>
      </w:r>
      <w:proofErr w:type="spellStart"/>
      <w:r>
        <w:t>month</w:t>
      </w:r>
      <w:proofErr w:type="spellEnd"/>
      <w:r>
        <w:t xml:space="preserve"> </w:t>
      </w:r>
      <w:proofErr w:type="spellStart"/>
      <w:r>
        <w:t>notice</w:t>
      </w:r>
      <w:proofErr w:type="spellEnd"/>
      <w:r>
        <w:t xml:space="preserve"> period </w:t>
      </w:r>
      <w:proofErr w:type="spellStart"/>
      <w:r>
        <w:t>comprising</w:t>
      </w:r>
      <w:proofErr w:type="spellEnd"/>
      <w:r>
        <w:t xml:space="preserve"> land </w:t>
      </w:r>
      <w:proofErr w:type="spellStart"/>
      <w:r>
        <w:t>plots</w:t>
      </w:r>
      <w:proofErr w:type="spellEnd"/>
      <w:r>
        <w:t xml:space="preserve"> nr </w:t>
      </w:r>
      <w:r w:rsidR="00C27854">
        <w:t xml:space="preserve">26/4 and 26/5 </w:t>
      </w:r>
      <w:proofErr w:type="spellStart"/>
      <w:r>
        <w:t>cadastral</w:t>
      </w:r>
      <w:proofErr w:type="spellEnd"/>
      <w:r>
        <w:t xml:space="preserve"> </w:t>
      </w:r>
      <w:proofErr w:type="spellStart"/>
      <w:r>
        <w:t>district</w:t>
      </w:r>
      <w:proofErr w:type="spellEnd"/>
      <w:r>
        <w:t xml:space="preserve"> Zimna</w:t>
      </w:r>
      <w:r w:rsidR="00C27854">
        <w:t xml:space="preserve"> Wódka, </w:t>
      </w:r>
      <w:proofErr w:type="spellStart"/>
      <w:r w:rsidR="00C27854">
        <w:t>terminated</w:t>
      </w:r>
      <w:proofErr w:type="spellEnd"/>
      <w:r w:rsidR="00C27854">
        <w:t xml:space="preserve"> by </w:t>
      </w:r>
      <w:proofErr w:type="spellStart"/>
      <w:r w:rsidR="00C27854">
        <w:t>owner</w:t>
      </w:r>
      <w:proofErr w:type="spellEnd"/>
      <w:r w:rsidR="00C27854">
        <w:t xml:space="preserve"> on 19/04/2017</w:t>
      </w:r>
      <w:r>
        <w:t xml:space="preserve">, </w:t>
      </w:r>
      <w:proofErr w:type="spellStart"/>
      <w:r>
        <w:t>termination</w:t>
      </w:r>
      <w:proofErr w:type="spellEnd"/>
      <w:r>
        <w:t xml:space="preserve"> </w:t>
      </w:r>
      <w:proofErr w:type="spellStart"/>
      <w:r>
        <w:t>wil</w:t>
      </w:r>
      <w:r w:rsidR="00C27854">
        <w:t>l</w:t>
      </w:r>
      <w:proofErr w:type="spellEnd"/>
      <w:r w:rsidR="00C27854">
        <w:t xml:space="preserve"> be </w:t>
      </w:r>
      <w:proofErr w:type="spellStart"/>
      <w:r w:rsidR="00C27854">
        <w:t>concluded</w:t>
      </w:r>
      <w:proofErr w:type="spellEnd"/>
      <w:r w:rsidR="00C27854">
        <w:t xml:space="preserve"> on 19/05</w:t>
      </w:r>
      <w:r>
        <w:t>/2017</w:t>
      </w:r>
    </w:p>
    <w:p w:rsidR="002360E6" w:rsidRDefault="002360E6" w:rsidP="00C27854">
      <w:pPr>
        <w:jc w:val="both"/>
      </w:pPr>
    </w:p>
    <w:p w:rsidR="002360E6" w:rsidRDefault="002360E6" w:rsidP="002360E6">
      <w:pPr>
        <w:jc w:val="both"/>
      </w:pPr>
      <w:r>
        <w:t xml:space="preserve">The </w:t>
      </w:r>
      <w:proofErr w:type="spellStart"/>
      <w:r>
        <w:t>area</w:t>
      </w:r>
      <w:proofErr w:type="spellEnd"/>
      <w:r>
        <w:t xml:space="preserve"> </w:t>
      </w:r>
      <w:proofErr w:type="spellStart"/>
      <w:r>
        <w:t>has</w:t>
      </w:r>
      <w:proofErr w:type="spellEnd"/>
      <w:r>
        <w:t xml:space="preserve"> a </w:t>
      </w:r>
      <w:proofErr w:type="spellStart"/>
      <w:r>
        <w:t>regular</w:t>
      </w:r>
      <w:proofErr w:type="spellEnd"/>
      <w:r>
        <w:t xml:space="preserve"> </w:t>
      </w:r>
      <w:proofErr w:type="spellStart"/>
      <w:r>
        <w:t>shape</w:t>
      </w:r>
      <w:proofErr w:type="spellEnd"/>
      <w:r>
        <w:t xml:space="preserve"> </w:t>
      </w:r>
      <w:proofErr w:type="spellStart"/>
      <w:r>
        <w:t>similar</w:t>
      </w:r>
      <w:proofErr w:type="spellEnd"/>
      <w:r>
        <w:t xml:space="preserve"> to </w:t>
      </w:r>
      <w:proofErr w:type="spellStart"/>
      <w:r>
        <w:t>parallelogram</w:t>
      </w:r>
      <w:proofErr w:type="spellEnd"/>
      <w:r>
        <w:t xml:space="preserve">. The </w:t>
      </w:r>
      <w:proofErr w:type="spellStart"/>
      <w:r>
        <w:t>neighbourhood</w:t>
      </w:r>
      <w:proofErr w:type="spellEnd"/>
      <w:r>
        <w:t xml:space="preserve"> </w:t>
      </w:r>
      <w:proofErr w:type="spellStart"/>
      <w:r>
        <w:t>is</w:t>
      </w:r>
      <w:proofErr w:type="spellEnd"/>
      <w:r>
        <w:t xml:space="preserve"> </w:t>
      </w:r>
      <w:proofErr w:type="spellStart"/>
      <w:r>
        <w:t>agricultural</w:t>
      </w:r>
      <w:proofErr w:type="spellEnd"/>
      <w:r>
        <w:t xml:space="preserve"> and </w:t>
      </w:r>
      <w:proofErr w:type="spellStart"/>
      <w:r>
        <w:t>industrial</w:t>
      </w:r>
      <w:proofErr w:type="spellEnd"/>
      <w:r>
        <w:t xml:space="preserve">. Access to the </w:t>
      </w:r>
      <w:proofErr w:type="spellStart"/>
      <w:r>
        <w:t>property</w:t>
      </w:r>
      <w:proofErr w:type="spellEnd"/>
      <w:r>
        <w:t xml:space="preserve"> and </w:t>
      </w:r>
      <w:proofErr w:type="spellStart"/>
      <w:r>
        <w:t>infrastructure</w:t>
      </w:r>
      <w:proofErr w:type="spellEnd"/>
      <w:r>
        <w:t xml:space="preserve"> from Europejska </w:t>
      </w:r>
      <w:r>
        <w:t xml:space="preserve">and Amerykańska </w:t>
      </w:r>
      <w:proofErr w:type="spellStart"/>
      <w:r>
        <w:t>street</w:t>
      </w:r>
      <w:r>
        <w:t>s</w:t>
      </w:r>
      <w:proofErr w:type="spellEnd"/>
      <w:r>
        <w:t>.</w:t>
      </w:r>
    </w:p>
    <w:p w:rsidR="002360E6" w:rsidRDefault="002360E6" w:rsidP="002360E6">
      <w:pPr>
        <w:jc w:val="both"/>
      </w:pPr>
      <w:proofErr w:type="spellStart"/>
      <w:r>
        <w:t>According</w:t>
      </w:r>
      <w:proofErr w:type="spellEnd"/>
      <w:r>
        <w:t xml:space="preserve"> to the </w:t>
      </w:r>
      <w:proofErr w:type="spellStart"/>
      <w:r>
        <w:t>local</w:t>
      </w:r>
      <w:proofErr w:type="spellEnd"/>
      <w:r>
        <w:t xml:space="preserve"> master plan the </w:t>
      </w:r>
      <w:proofErr w:type="spellStart"/>
      <w:r>
        <w:t>area</w:t>
      </w:r>
      <w:proofErr w:type="spellEnd"/>
      <w:r>
        <w:t xml:space="preserve"> of the </w:t>
      </w:r>
      <w:proofErr w:type="spellStart"/>
      <w:r>
        <w:t>properties</w:t>
      </w:r>
      <w:proofErr w:type="spellEnd"/>
      <w:r>
        <w:t xml:space="preserve"> </w:t>
      </w:r>
      <w:proofErr w:type="spellStart"/>
      <w:r>
        <w:t>beeing</w:t>
      </w:r>
      <w:proofErr w:type="spellEnd"/>
      <w:r>
        <w:t xml:space="preserve"> the </w:t>
      </w:r>
      <w:proofErr w:type="spellStart"/>
      <w:r>
        <w:t>subject</w:t>
      </w:r>
      <w:proofErr w:type="spellEnd"/>
      <w:r>
        <w:t xml:space="preserve"> of the tender </w:t>
      </w:r>
      <w:proofErr w:type="spellStart"/>
      <w:r>
        <w:t>is</w:t>
      </w:r>
      <w:proofErr w:type="spellEnd"/>
      <w:r>
        <w:t xml:space="preserve"> </w:t>
      </w:r>
      <w:proofErr w:type="spellStart"/>
      <w:r>
        <w:t>marked</w:t>
      </w:r>
      <w:proofErr w:type="spellEnd"/>
      <w:r>
        <w:t xml:space="preserve"> by the symbol 4</w:t>
      </w:r>
      <w:r w:rsidRPr="00B80611">
        <w:t>-P,U (KDW</w:t>
      </w:r>
      <w:r>
        <w:t xml:space="preserve">) </w:t>
      </w:r>
      <w:proofErr w:type="spellStart"/>
      <w:r>
        <w:t>what</w:t>
      </w:r>
      <w:proofErr w:type="spellEnd"/>
      <w:r>
        <w:t xml:space="preserve"> </w:t>
      </w:r>
      <w:proofErr w:type="spellStart"/>
      <w:r>
        <w:t>means</w:t>
      </w:r>
      <w:proofErr w:type="spellEnd"/>
      <w:r>
        <w:t xml:space="preserve"> </w:t>
      </w:r>
      <w:proofErr w:type="spellStart"/>
      <w:r>
        <w:t>production</w:t>
      </w:r>
      <w:proofErr w:type="spellEnd"/>
      <w:r>
        <w:t xml:space="preserve">, </w:t>
      </w:r>
      <w:proofErr w:type="spellStart"/>
      <w:r>
        <w:t>depots</w:t>
      </w:r>
      <w:proofErr w:type="spellEnd"/>
      <w:r>
        <w:t xml:space="preserve"> and </w:t>
      </w:r>
      <w:proofErr w:type="spellStart"/>
      <w:r>
        <w:t>warehouses</w:t>
      </w:r>
      <w:proofErr w:type="spellEnd"/>
      <w:r>
        <w:t xml:space="preserve"> </w:t>
      </w:r>
      <w:proofErr w:type="spellStart"/>
      <w:r>
        <w:t>area</w:t>
      </w:r>
      <w:proofErr w:type="spellEnd"/>
      <w:r>
        <w:t xml:space="preserve"> as </w:t>
      </w:r>
      <w:proofErr w:type="spellStart"/>
      <w:r>
        <w:t>well</w:t>
      </w:r>
      <w:proofErr w:type="spellEnd"/>
      <w:r>
        <w:t xml:space="preserve"> as car transport and service </w:t>
      </w:r>
      <w:proofErr w:type="spellStart"/>
      <w:r>
        <w:t>area</w:t>
      </w:r>
      <w:proofErr w:type="spellEnd"/>
      <w:r>
        <w:t xml:space="preserve"> with the </w:t>
      </w:r>
      <w:proofErr w:type="spellStart"/>
      <w:r>
        <w:t>possibility</w:t>
      </w:r>
      <w:proofErr w:type="spellEnd"/>
      <w:r>
        <w:t xml:space="preserve"> of </w:t>
      </w:r>
      <w:proofErr w:type="spellStart"/>
      <w:r>
        <w:t>construction</w:t>
      </w:r>
      <w:proofErr w:type="spellEnd"/>
      <w:r>
        <w:t xml:space="preserve"> interior </w:t>
      </w:r>
      <w:proofErr w:type="spellStart"/>
      <w:r>
        <w:t>roads</w:t>
      </w:r>
      <w:proofErr w:type="spellEnd"/>
      <w:r>
        <w:t xml:space="preserve">, and </w:t>
      </w:r>
      <w:proofErr w:type="spellStart"/>
      <w:r>
        <w:t>parkings</w:t>
      </w:r>
      <w:proofErr w:type="spellEnd"/>
      <w:r>
        <w:t xml:space="preserve"> </w:t>
      </w:r>
      <w:proofErr w:type="spellStart"/>
      <w:r>
        <w:t>servicing</w:t>
      </w:r>
      <w:proofErr w:type="spellEnd"/>
      <w:r>
        <w:t xml:space="preserve"> the </w:t>
      </w:r>
      <w:proofErr w:type="spellStart"/>
      <w:r>
        <w:t>area</w:t>
      </w:r>
      <w:proofErr w:type="spellEnd"/>
      <w:r>
        <w:t>.</w:t>
      </w:r>
    </w:p>
    <w:p w:rsidR="001B79AE" w:rsidRDefault="001B79AE" w:rsidP="00216C72">
      <w:pPr>
        <w:jc w:val="both"/>
      </w:pPr>
    </w:p>
    <w:p w:rsidR="00216C72" w:rsidRPr="00F853DD" w:rsidRDefault="00216C72" w:rsidP="00216C72">
      <w:pPr>
        <w:jc w:val="both"/>
        <w:rPr>
          <w:b/>
        </w:rPr>
      </w:pPr>
      <w:r w:rsidRPr="00F853DD">
        <w:rPr>
          <w:b/>
        </w:rPr>
        <w:t xml:space="preserve">The </w:t>
      </w:r>
      <w:proofErr w:type="spellStart"/>
      <w:r w:rsidRPr="00F853DD">
        <w:rPr>
          <w:b/>
        </w:rPr>
        <w:t>calling</w:t>
      </w:r>
      <w:proofErr w:type="spellEnd"/>
      <w:r w:rsidRPr="00F853DD">
        <w:rPr>
          <w:b/>
        </w:rPr>
        <w:t xml:space="preserve"> </w:t>
      </w:r>
      <w:proofErr w:type="spellStart"/>
      <w:r w:rsidRPr="00F853DD">
        <w:rPr>
          <w:b/>
        </w:rPr>
        <w:t>price</w:t>
      </w:r>
      <w:proofErr w:type="spellEnd"/>
      <w:r w:rsidRPr="00F853DD">
        <w:rPr>
          <w:b/>
        </w:rPr>
        <w:t xml:space="preserve"> of the </w:t>
      </w:r>
      <w:proofErr w:type="spellStart"/>
      <w:r w:rsidRPr="00F853DD">
        <w:rPr>
          <w:b/>
        </w:rPr>
        <w:t>property</w:t>
      </w:r>
      <w:proofErr w:type="spellEnd"/>
      <w:r w:rsidRPr="00F853DD">
        <w:rPr>
          <w:b/>
        </w:rPr>
        <w:t xml:space="preserve"> </w:t>
      </w:r>
      <w:proofErr w:type="spellStart"/>
      <w:r w:rsidRPr="00F853DD">
        <w:rPr>
          <w:b/>
        </w:rPr>
        <w:t>together</w:t>
      </w:r>
      <w:proofErr w:type="spellEnd"/>
      <w:r>
        <w:rPr>
          <w:b/>
        </w:rPr>
        <w:t xml:space="preserve"> with 23% VAT </w:t>
      </w:r>
      <w:proofErr w:type="spellStart"/>
      <w:r>
        <w:rPr>
          <w:b/>
        </w:rPr>
        <w:t>is</w:t>
      </w:r>
      <w:proofErr w:type="spellEnd"/>
      <w:r>
        <w:rPr>
          <w:b/>
        </w:rPr>
        <w:t xml:space="preserve"> </w:t>
      </w:r>
      <w:r>
        <w:rPr>
          <w:b/>
        </w:rPr>
        <w:t>2</w:t>
      </w:r>
      <w:r>
        <w:rPr>
          <w:b/>
        </w:rPr>
        <w:t>.</w:t>
      </w:r>
      <w:r>
        <w:rPr>
          <w:b/>
        </w:rPr>
        <w:t>733</w:t>
      </w:r>
      <w:r>
        <w:rPr>
          <w:b/>
        </w:rPr>
        <w:t>.</w:t>
      </w:r>
      <w:r>
        <w:rPr>
          <w:b/>
        </w:rPr>
        <w:t>939,45</w:t>
      </w:r>
      <w:r>
        <w:rPr>
          <w:b/>
        </w:rPr>
        <w:t xml:space="preserve"> </w:t>
      </w:r>
      <w:r>
        <w:rPr>
          <w:b/>
          <w:bCs/>
        </w:rPr>
        <w:t>PLN (</w:t>
      </w:r>
      <w:proofErr w:type="spellStart"/>
      <w:r>
        <w:rPr>
          <w:b/>
          <w:bCs/>
        </w:rPr>
        <w:t>two</w:t>
      </w:r>
      <w:proofErr w:type="spellEnd"/>
      <w:r>
        <w:rPr>
          <w:b/>
          <w:bCs/>
        </w:rPr>
        <w:t xml:space="preserve"> milion </w:t>
      </w:r>
      <w:proofErr w:type="spellStart"/>
      <w:r>
        <w:rPr>
          <w:b/>
          <w:bCs/>
        </w:rPr>
        <w:t>seven</w:t>
      </w:r>
      <w:proofErr w:type="spellEnd"/>
      <w:r>
        <w:rPr>
          <w:b/>
          <w:bCs/>
        </w:rPr>
        <w:t xml:space="preserve"> </w:t>
      </w:r>
      <w:proofErr w:type="spellStart"/>
      <w:r>
        <w:rPr>
          <w:b/>
          <w:bCs/>
        </w:rPr>
        <w:t>hundred</w:t>
      </w:r>
      <w:proofErr w:type="spellEnd"/>
      <w:r>
        <w:rPr>
          <w:b/>
          <w:bCs/>
        </w:rPr>
        <w:t xml:space="preserve"> and </w:t>
      </w:r>
      <w:proofErr w:type="spellStart"/>
      <w:r>
        <w:rPr>
          <w:b/>
          <w:bCs/>
        </w:rPr>
        <w:t>thirty</w:t>
      </w:r>
      <w:proofErr w:type="spellEnd"/>
      <w:r>
        <w:rPr>
          <w:b/>
          <w:bCs/>
        </w:rPr>
        <w:t xml:space="preserve"> </w:t>
      </w:r>
      <w:proofErr w:type="spellStart"/>
      <w:r>
        <w:rPr>
          <w:b/>
          <w:bCs/>
        </w:rPr>
        <w:t>three</w:t>
      </w:r>
      <w:proofErr w:type="spellEnd"/>
      <w:r>
        <w:rPr>
          <w:b/>
          <w:bCs/>
        </w:rPr>
        <w:t xml:space="preserve"> </w:t>
      </w:r>
      <w:proofErr w:type="spellStart"/>
      <w:r>
        <w:rPr>
          <w:b/>
          <w:bCs/>
        </w:rPr>
        <w:t>thousand</w:t>
      </w:r>
      <w:proofErr w:type="spellEnd"/>
      <w:r>
        <w:rPr>
          <w:b/>
          <w:bCs/>
        </w:rPr>
        <w:t xml:space="preserve"> </w:t>
      </w:r>
      <w:proofErr w:type="spellStart"/>
      <w:r>
        <w:rPr>
          <w:b/>
          <w:bCs/>
        </w:rPr>
        <w:t>nine</w:t>
      </w:r>
      <w:proofErr w:type="spellEnd"/>
      <w:r>
        <w:rPr>
          <w:b/>
          <w:bCs/>
        </w:rPr>
        <w:t xml:space="preserve"> </w:t>
      </w:r>
      <w:proofErr w:type="spellStart"/>
      <w:r>
        <w:rPr>
          <w:b/>
          <w:bCs/>
        </w:rPr>
        <w:t>hundred</w:t>
      </w:r>
      <w:proofErr w:type="spellEnd"/>
      <w:r>
        <w:rPr>
          <w:b/>
          <w:bCs/>
        </w:rPr>
        <w:t xml:space="preserve"> and </w:t>
      </w:r>
      <w:proofErr w:type="spellStart"/>
      <w:r>
        <w:rPr>
          <w:b/>
          <w:bCs/>
        </w:rPr>
        <w:t>thirty</w:t>
      </w:r>
      <w:proofErr w:type="spellEnd"/>
      <w:r>
        <w:rPr>
          <w:b/>
          <w:bCs/>
        </w:rPr>
        <w:t xml:space="preserve"> </w:t>
      </w:r>
      <w:proofErr w:type="spellStart"/>
      <w:r>
        <w:rPr>
          <w:b/>
          <w:bCs/>
        </w:rPr>
        <w:t>nine</w:t>
      </w:r>
      <w:proofErr w:type="spellEnd"/>
      <w:r>
        <w:rPr>
          <w:b/>
          <w:bCs/>
        </w:rPr>
        <w:t xml:space="preserve"> 45</w:t>
      </w:r>
      <w:r w:rsidRPr="00F853DD">
        <w:rPr>
          <w:b/>
          <w:bCs/>
        </w:rPr>
        <w:t xml:space="preserve">/100). </w:t>
      </w:r>
    </w:p>
    <w:p w:rsidR="00216C72" w:rsidRDefault="00216C72" w:rsidP="00216C72">
      <w:pPr>
        <w:jc w:val="both"/>
      </w:pPr>
    </w:p>
    <w:p w:rsidR="00216C72" w:rsidRPr="00E418EA" w:rsidRDefault="00216C72" w:rsidP="00216C72">
      <w:pPr>
        <w:jc w:val="both"/>
      </w:pPr>
      <w:r w:rsidRPr="00E418EA">
        <w:t xml:space="preserve">The </w:t>
      </w:r>
      <w:proofErr w:type="spellStart"/>
      <w:r w:rsidRPr="00E418EA">
        <w:t>bidder</w:t>
      </w:r>
      <w:proofErr w:type="spellEnd"/>
      <w:r w:rsidRPr="00E418EA">
        <w:t xml:space="preserve"> </w:t>
      </w:r>
      <w:proofErr w:type="spellStart"/>
      <w:r w:rsidRPr="00E418EA">
        <w:t>is</w:t>
      </w:r>
      <w:proofErr w:type="spellEnd"/>
      <w:r w:rsidRPr="00E418EA">
        <w:t xml:space="preserve"> </w:t>
      </w:r>
      <w:proofErr w:type="spellStart"/>
      <w:r w:rsidRPr="00E418EA">
        <w:t>obliged</w:t>
      </w:r>
      <w:proofErr w:type="spellEnd"/>
      <w:r w:rsidRPr="00E418EA">
        <w:t xml:space="preserve"> to </w:t>
      </w:r>
      <w:proofErr w:type="spellStart"/>
      <w:r w:rsidRPr="00E418EA">
        <w:t>pay</w:t>
      </w:r>
      <w:proofErr w:type="spellEnd"/>
      <w:r w:rsidRPr="00E418EA">
        <w:t xml:space="preserve"> in a tender </w:t>
      </w:r>
      <w:proofErr w:type="spellStart"/>
      <w:r w:rsidRPr="00E418EA">
        <w:t>guarantee</w:t>
      </w:r>
      <w:proofErr w:type="spellEnd"/>
      <w:r w:rsidRPr="00E418EA">
        <w:t xml:space="preserve"> in the </w:t>
      </w:r>
      <w:proofErr w:type="spellStart"/>
      <w:r w:rsidRPr="00E418EA">
        <w:t>amount</w:t>
      </w:r>
      <w:proofErr w:type="spellEnd"/>
      <w:r w:rsidRPr="00E418EA">
        <w:t xml:space="preserve"> of </w:t>
      </w:r>
      <w:r w:rsidR="00FB6D7D">
        <w:rPr>
          <w:b/>
          <w:bCs/>
        </w:rPr>
        <w:t>410.090</w:t>
      </w:r>
      <w:r w:rsidRPr="0017643E">
        <w:rPr>
          <w:b/>
          <w:bCs/>
        </w:rPr>
        <w:t>,00</w:t>
      </w:r>
      <w:r w:rsidR="00FB6D7D">
        <w:rPr>
          <w:bCs/>
        </w:rPr>
        <w:t xml:space="preserve"> (</w:t>
      </w:r>
      <w:proofErr w:type="spellStart"/>
      <w:r w:rsidR="00FB6D7D">
        <w:rPr>
          <w:bCs/>
        </w:rPr>
        <w:t>four</w:t>
      </w:r>
      <w:proofErr w:type="spellEnd"/>
      <w:r>
        <w:rPr>
          <w:bCs/>
        </w:rPr>
        <w:t xml:space="preserve"> </w:t>
      </w:r>
      <w:proofErr w:type="spellStart"/>
      <w:r>
        <w:rPr>
          <w:bCs/>
        </w:rPr>
        <w:t>hund</w:t>
      </w:r>
      <w:r w:rsidR="00FB6D7D">
        <w:rPr>
          <w:bCs/>
        </w:rPr>
        <w:t>red</w:t>
      </w:r>
      <w:proofErr w:type="spellEnd"/>
      <w:r w:rsidR="00FB6D7D">
        <w:rPr>
          <w:bCs/>
        </w:rPr>
        <w:t xml:space="preserve"> and ten</w:t>
      </w:r>
      <w:r>
        <w:rPr>
          <w:bCs/>
        </w:rPr>
        <w:t xml:space="preserve"> </w:t>
      </w:r>
      <w:proofErr w:type="spellStart"/>
      <w:r w:rsidRPr="00E418EA">
        <w:rPr>
          <w:bCs/>
        </w:rPr>
        <w:t>thousand</w:t>
      </w:r>
      <w:proofErr w:type="spellEnd"/>
      <w:r w:rsidRPr="00E418EA">
        <w:rPr>
          <w:bCs/>
        </w:rPr>
        <w:t xml:space="preserve"> </w:t>
      </w:r>
      <w:r w:rsidR="00FB6D7D">
        <w:rPr>
          <w:bCs/>
        </w:rPr>
        <w:t xml:space="preserve">and </w:t>
      </w:r>
      <w:proofErr w:type="spellStart"/>
      <w:r w:rsidR="00FB6D7D">
        <w:rPr>
          <w:bCs/>
        </w:rPr>
        <w:t>ninety</w:t>
      </w:r>
      <w:proofErr w:type="spellEnd"/>
      <w:r>
        <w:rPr>
          <w:bCs/>
        </w:rPr>
        <w:t xml:space="preserve"> 00</w:t>
      </w:r>
      <w:r w:rsidRPr="00E418EA">
        <w:rPr>
          <w:bCs/>
        </w:rPr>
        <w:t xml:space="preserve">/100), </w:t>
      </w:r>
      <w:r w:rsidRPr="00E418EA">
        <w:t xml:space="preserve">to the bank </w:t>
      </w:r>
      <w:proofErr w:type="spellStart"/>
      <w:r w:rsidRPr="00E418EA">
        <w:t>account</w:t>
      </w:r>
      <w:proofErr w:type="spellEnd"/>
      <w:r w:rsidRPr="00E418EA">
        <w:t xml:space="preserve"> of KSEZ Co. in Katowice (Deutsche Bank PBC S.A. nr 09 1910 1048 2501 9911 2936 0001) </w:t>
      </w:r>
      <w:proofErr w:type="spellStart"/>
      <w:r w:rsidR="00FB6D7D">
        <w:rPr>
          <w:b/>
        </w:rPr>
        <w:t>till</w:t>
      </w:r>
      <w:proofErr w:type="spellEnd"/>
      <w:r w:rsidR="00FB6D7D">
        <w:rPr>
          <w:b/>
        </w:rPr>
        <w:t xml:space="preserve"> the 19.05</w:t>
      </w:r>
      <w:r>
        <w:rPr>
          <w:b/>
        </w:rPr>
        <w:t>.2017</w:t>
      </w:r>
    </w:p>
    <w:p w:rsidR="00216C72" w:rsidRDefault="00216C72" w:rsidP="00216C72">
      <w:pPr>
        <w:jc w:val="both"/>
      </w:pPr>
    </w:p>
    <w:p w:rsidR="00216C72" w:rsidRPr="006C2E7A" w:rsidRDefault="00216C72" w:rsidP="00216C72">
      <w:pPr>
        <w:jc w:val="both"/>
        <w:rPr>
          <w:b/>
        </w:rPr>
      </w:pPr>
      <w:r>
        <w:t>T</w:t>
      </w:r>
      <w:r w:rsidR="00FB6D7D">
        <w:rPr>
          <w:b/>
        </w:rPr>
        <w:t xml:space="preserve">he tender </w:t>
      </w:r>
      <w:proofErr w:type="spellStart"/>
      <w:r w:rsidR="00FB6D7D">
        <w:rPr>
          <w:b/>
        </w:rPr>
        <w:t>will</w:t>
      </w:r>
      <w:proofErr w:type="spellEnd"/>
      <w:r w:rsidR="00FB6D7D">
        <w:rPr>
          <w:b/>
        </w:rPr>
        <w:t xml:space="preserve"> </w:t>
      </w:r>
      <w:proofErr w:type="spellStart"/>
      <w:r w:rsidR="00FB6D7D">
        <w:rPr>
          <w:b/>
        </w:rPr>
        <w:t>take</w:t>
      </w:r>
      <w:proofErr w:type="spellEnd"/>
      <w:r w:rsidR="00FB6D7D">
        <w:rPr>
          <w:b/>
        </w:rPr>
        <w:t xml:space="preserve"> place on 22.05</w:t>
      </w:r>
      <w:r>
        <w:rPr>
          <w:b/>
        </w:rPr>
        <w:t>.2017</w:t>
      </w:r>
      <w:r w:rsidRPr="006C2E7A">
        <w:rPr>
          <w:b/>
        </w:rPr>
        <w:t xml:space="preserve"> </w:t>
      </w:r>
      <w:proofErr w:type="spellStart"/>
      <w:r w:rsidRPr="006C2E7A">
        <w:rPr>
          <w:b/>
        </w:rPr>
        <w:t>at</w:t>
      </w:r>
      <w:proofErr w:type="spellEnd"/>
      <w:r w:rsidRPr="006C2E7A">
        <w:rPr>
          <w:b/>
        </w:rPr>
        <w:t xml:space="preserve"> 10.00 AM in the seat of the Katowice Special </w:t>
      </w:r>
      <w:proofErr w:type="spellStart"/>
      <w:r w:rsidRPr="006C2E7A">
        <w:rPr>
          <w:b/>
        </w:rPr>
        <w:t>Economic</w:t>
      </w:r>
      <w:proofErr w:type="spellEnd"/>
      <w:r w:rsidRPr="006C2E7A">
        <w:rPr>
          <w:b/>
        </w:rPr>
        <w:t xml:space="preserve"> Zone Co., </w:t>
      </w:r>
      <w:proofErr w:type="spellStart"/>
      <w:r w:rsidRPr="006C2E7A">
        <w:rPr>
          <w:b/>
        </w:rPr>
        <w:t>Wojewódzkac</w:t>
      </w:r>
      <w:proofErr w:type="spellEnd"/>
      <w:r w:rsidRPr="006C2E7A">
        <w:rPr>
          <w:b/>
        </w:rPr>
        <w:t xml:space="preserve"> 42, Katowice. </w:t>
      </w:r>
    </w:p>
    <w:p w:rsidR="00216C72" w:rsidRDefault="00216C72" w:rsidP="00216C72">
      <w:pPr>
        <w:spacing w:before="120"/>
        <w:jc w:val="both"/>
        <w:rPr>
          <w:lang w:val="en-US"/>
        </w:rPr>
      </w:pPr>
      <w:r>
        <w:rPr>
          <w:lang w:val="en-US"/>
        </w:rPr>
        <w:t xml:space="preserve">Participation in the tender is conditioned by the purchase of the “Specification of essential conditions of the negotiations,” payment of the tender guarantee within the time specified above and submitting the written offer along with the conditions of the investment planned in the Zone, </w:t>
      </w:r>
      <w:r w:rsidR="00FB6D7D">
        <w:rPr>
          <w:b/>
          <w:bCs/>
          <w:lang w:val="en-US"/>
        </w:rPr>
        <w:t>by 22.05</w:t>
      </w:r>
      <w:r>
        <w:rPr>
          <w:b/>
          <w:bCs/>
          <w:lang w:val="en-US"/>
        </w:rPr>
        <w:t xml:space="preserve">.2017, 09.30 AM, </w:t>
      </w:r>
      <w:r>
        <w:rPr>
          <w:lang w:val="en-US"/>
        </w:rPr>
        <w:t>in the seat of the negotiations manager.</w:t>
      </w:r>
    </w:p>
    <w:p w:rsidR="00233672" w:rsidRDefault="00233672" w:rsidP="002360E6">
      <w:pPr>
        <w:jc w:val="both"/>
      </w:pPr>
    </w:p>
    <w:p w:rsidR="002360E6" w:rsidRDefault="001B79AE" w:rsidP="00C27854">
      <w:pPr>
        <w:jc w:val="both"/>
      </w:pPr>
      <w:r>
        <w:lastRenderedPageBreak/>
        <w:t xml:space="preserve">The </w:t>
      </w:r>
      <w:proofErr w:type="spellStart"/>
      <w:r>
        <w:t>purchaser</w:t>
      </w:r>
      <w:proofErr w:type="spellEnd"/>
      <w:r>
        <w:t xml:space="preserve"> of the </w:t>
      </w:r>
      <w:proofErr w:type="spellStart"/>
      <w:r>
        <w:t>property</w:t>
      </w:r>
      <w:proofErr w:type="spellEnd"/>
      <w:r>
        <w:t xml:space="preserve"> </w:t>
      </w:r>
      <w:proofErr w:type="spellStart"/>
      <w:r>
        <w:t>which</w:t>
      </w:r>
      <w:proofErr w:type="spellEnd"/>
      <w:r>
        <w:t xml:space="preserve"> </w:t>
      </w:r>
      <w:proofErr w:type="spellStart"/>
      <w:r>
        <w:t>is</w:t>
      </w:r>
      <w:proofErr w:type="spellEnd"/>
      <w:r>
        <w:t xml:space="preserve"> </w:t>
      </w:r>
      <w:proofErr w:type="spellStart"/>
      <w:r>
        <w:t>classified</w:t>
      </w:r>
      <w:proofErr w:type="spellEnd"/>
      <w:r>
        <w:t xml:space="preserve"> as big </w:t>
      </w:r>
      <w:proofErr w:type="spellStart"/>
      <w:r>
        <w:t>company</w:t>
      </w:r>
      <w:proofErr w:type="spellEnd"/>
      <w:r>
        <w:t xml:space="preserve"> </w:t>
      </w:r>
      <w:proofErr w:type="spellStart"/>
      <w:r>
        <w:t>according</w:t>
      </w:r>
      <w:proofErr w:type="spellEnd"/>
      <w:r>
        <w:t xml:space="preserve"> to </w:t>
      </w:r>
      <w:proofErr w:type="spellStart"/>
      <w:r>
        <w:t>attachment</w:t>
      </w:r>
      <w:proofErr w:type="spellEnd"/>
      <w:r>
        <w:t xml:space="preserve"> nr I to EU </w:t>
      </w:r>
      <w:proofErr w:type="spellStart"/>
      <w:r>
        <w:t>Regulation</w:t>
      </w:r>
      <w:proofErr w:type="spellEnd"/>
      <w:r>
        <w:t xml:space="preserve"> </w:t>
      </w:r>
      <w:r w:rsidRPr="00F937D6">
        <w:t>nr 651/2014</w:t>
      </w:r>
      <w:r>
        <w:t xml:space="preserve"> from 17th of </w:t>
      </w:r>
      <w:proofErr w:type="spellStart"/>
      <w:r>
        <w:t>June</w:t>
      </w:r>
      <w:proofErr w:type="spellEnd"/>
      <w:r>
        <w:t xml:space="preserve"> 2014-acknowledging </w:t>
      </w:r>
      <w:proofErr w:type="spellStart"/>
      <w:r>
        <w:t>some</w:t>
      </w:r>
      <w:proofErr w:type="spellEnd"/>
      <w:r>
        <w:t xml:space="preserve"> </w:t>
      </w:r>
      <w:proofErr w:type="spellStart"/>
      <w:r>
        <w:t>sorts</w:t>
      </w:r>
      <w:proofErr w:type="spellEnd"/>
      <w:r>
        <w:t xml:space="preserve"> of </w:t>
      </w:r>
      <w:proofErr w:type="spellStart"/>
      <w:r>
        <w:t>aid</w:t>
      </w:r>
      <w:proofErr w:type="spellEnd"/>
      <w:r>
        <w:t xml:space="preserve"> as </w:t>
      </w:r>
      <w:proofErr w:type="spellStart"/>
      <w:r>
        <w:t>compatible</w:t>
      </w:r>
      <w:proofErr w:type="spellEnd"/>
      <w:r>
        <w:t xml:space="preserve"> with </w:t>
      </w:r>
      <w:proofErr w:type="spellStart"/>
      <w:r>
        <w:t>internal</w:t>
      </w:r>
      <w:proofErr w:type="spellEnd"/>
      <w:r>
        <w:t xml:space="preserve"> market </w:t>
      </w:r>
      <w:proofErr w:type="spellStart"/>
      <w:r>
        <w:t>according</w:t>
      </w:r>
      <w:proofErr w:type="spellEnd"/>
      <w:r>
        <w:t xml:space="preserve"> to art. 107 and 108 of the </w:t>
      </w:r>
      <w:proofErr w:type="spellStart"/>
      <w:r>
        <w:t>Treaty</w:t>
      </w:r>
      <w:proofErr w:type="spellEnd"/>
      <w:r>
        <w:t xml:space="preserve"> </w:t>
      </w:r>
      <w:r w:rsidRPr="00F937D6">
        <w:t>(Dz. Urz. UE L 187 z 26.06.2014, str. 1)</w:t>
      </w:r>
      <w:r>
        <w:t xml:space="preserve">- </w:t>
      </w:r>
      <w:proofErr w:type="spellStart"/>
      <w:r>
        <w:t>will</w:t>
      </w:r>
      <w:proofErr w:type="spellEnd"/>
      <w:r>
        <w:t xml:space="preserve"> be </w:t>
      </w:r>
      <w:proofErr w:type="spellStart"/>
      <w:r>
        <w:t>obliged</w:t>
      </w:r>
      <w:proofErr w:type="spellEnd"/>
      <w:r>
        <w:t xml:space="preserve"> to return a part of the </w:t>
      </w:r>
      <w:proofErr w:type="spellStart"/>
      <w:r>
        <w:t>subsidy</w:t>
      </w:r>
      <w:proofErr w:type="spellEnd"/>
      <w:r>
        <w:t xml:space="preserve"> </w:t>
      </w:r>
      <w:proofErr w:type="spellStart"/>
      <w:r>
        <w:t>received</w:t>
      </w:r>
      <w:proofErr w:type="spellEnd"/>
      <w:r>
        <w:t xml:space="preserve"> by the Ujazd </w:t>
      </w:r>
      <w:proofErr w:type="spellStart"/>
      <w:r>
        <w:t>commune</w:t>
      </w:r>
      <w:proofErr w:type="spellEnd"/>
      <w:r>
        <w:t xml:space="preserve"> for </w:t>
      </w:r>
      <w:proofErr w:type="spellStart"/>
      <w:r>
        <w:t>completion</w:t>
      </w:r>
      <w:proofErr w:type="spellEnd"/>
      <w:r>
        <w:t xml:space="preserve"> of </w:t>
      </w:r>
      <w:proofErr w:type="spellStart"/>
      <w:r>
        <w:t>rain</w:t>
      </w:r>
      <w:proofErr w:type="spellEnd"/>
      <w:r>
        <w:t xml:space="preserve"> </w:t>
      </w:r>
      <w:proofErr w:type="spellStart"/>
      <w:r>
        <w:t>water</w:t>
      </w:r>
      <w:proofErr w:type="spellEnd"/>
      <w:r>
        <w:t xml:space="preserve"> system in the </w:t>
      </w:r>
      <w:proofErr w:type="spellStart"/>
      <w:r>
        <w:t>amount</w:t>
      </w:r>
      <w:proofErr w:type="spellEnd"/>
      <w:r>
        <w:t xml:space="preserve"> not </w:t>
      </w:r>
      <w:proofErr w:type="spellStart"/>
      <w:r>
        <w:t>bigger</w:t>
      </w:r>
      <w:proofErr w:type="spellEnd"/>
      <w:r>
        <w:t xml:space="preserve"> </w:t>
      </w:r>
      <w:proofErr w:type="spellStart"/>
      <w:r>
        <w:t>than</w:t>
      </w:r>
      <w:proofErr w:type="spellEnd"/>
      <w:r>
        <w:t xml:space="preserve"> 823 000,00 PLN. </w:t>
      </w:r>
      <w:proofErr w:type="spellStart"/>
      <w:r>
        <w:t>Conditions</w:t>
      </w:r>
      <w:proofErr w:type="spellEnd"/>
      <w:r>
        <w:t xml:space="preserve"> on </w:t>
      </w:r>
      <w:proofErr w:type="spellStart"/>
      <w:r>
        <w:t>this</w:t>
      </w:r>
      <w:proofErr w:type="spellEnd"/>
      <w:r>
        <w:t xml:space="preserve"> </w:t>
      </w:r>
      <w:proofErr w:type="spellStart"/>
      <w:r>
        <w:t>payment</w:t>
      </w:r>
      <w:proofErr w:type="spellEnd"/>
      <w:r>
        <w:t xml:space="preserve"> </w:t>
      </w:r>
      <w:proofErr w:type="spellStart"/>
      <w:r>
        <w:t>are</w:t>
      </w:r>
      <w:proofErr w:type="spellEnd"/>
      <w:r>
        <w:t xml:space="preserve"> </w:t>
      </w:r>
      <w:proofErr w:type="spellStart"/>
      <w:r>
        <w:t>described</w:t>
      </w:r>
      <w:proofErr w:type="spellEnd"/>
      <w:r>
        <w:t xml:space="preserve"> in the </w:t>
      </w:r>
      <w:proofErr w:type="spellStart"/>
      <w:r>
        <w:t>Specyfication</w:t>
      </w:r>
      <w:proofErr w:type="spellEnd"/>
      <w:r>
        <w:t xml:space="preserve"> of </w:t>
      </w:r>
      <w:proofErr w:type="spellStart"/>
      <w:r>
        <w:t>Essential</w:t>
      </w:r>
      <w:proofErr w:type="spellEnd"/>
      <w:r>
        <w:t xml:space="preserve"> </w:t>
      </w:r>
      <w:proofErr w:type="spellStart"/>
      <w:r>
        <w:t>Conditions</w:t>
      </w:r>
      <w:proofErr w:type="spellEnd"/>
      <w:r>
        <w:t xml:space="preserve"> of the tender. </w:t>
      </w:r>
    </w:p>
    <w:p w:rsidR="00931AD8" w:rsidRDefault="00931AD8" w:rsidP="00931AD8">
      <w:pPr>
        <w:jc w:val="both"/>
      </w:pPr>
    </w:p>
    <w:p w:rsidR="00931AD8" w:rsidRDefault="00931AD8" w:rsidP="00931AD8">
      <w:pPr>
        <w:jc w:val="both"/>
        <w:rPr>
          <w:lang w:val="en-US"/>
        </w:rPr>
      </w:pPr>
      <w:bookmarkStart w:id="0" w:name="_GoBack"/>
      <w:bookmarkEnd w:id="0"/>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Monday to Friday, 9.00 AM to 4.00 PM. The cost of specification is  </w:t>
      </w:r>
      <w:r>
        <w:rPr>
          <w:b/>
          <w:bCs/>
          <w:lang w:val="en-US"/>
        </w:rPr>
        <w:t>PLN</w:t>
      </w:r>
      <w:r>
        <w:rPr>
          <w:lang w:val="en-US"/>
        </w:rPr>
        <w:t xml:space="preserve"> </w:t>
      </w:r>
      <w:r>
        <w:rPr>
          <w:b/>
          <w:bCs/>
          <w:lang w:val="en-US"/>
        </w:rPr>
        <w:t>10 000</w:t>
      </w:r>
      <w:r>
        <w:rPr>
          <w:b/>
          <w:lang w:val="en-US"/>
        </w:rPr>
        <w:t xml:space="preserve"> + VAT (in words: PLN ten thousand + VAT) </w:t>
      </w:r>
      <w:r>
        <w:rPr>
          <w:lang w:val="en-US"/>
        </w:rPr>
        <w:t>to be transferred to the Katowice Special Economic Zone S.A. bank account in Katowice (Deutsche Bank PBC S.A. 09 1910 1048 2501 9911 2936 0001).</w:t>
      </w:r>
    </w:p>
    <w:p w:rsidR="00931AD8" w:rsidRDefault="00931AD8" w:rsidP="00931AD8">
      <w:pPr>
        <w:jc w:val="both"/>
        <w:rPr>
          <w:lang w:val="en-US"/>
        </w:rPr>
      </w:pPr>
    </w:p>
    <w:p w:rsidR="00931AD8" w:rsidRDefault="00931AD8" w:rsidP="00931AD8">
      <w:pPr>
        <w:rPr>
          <w:bCs/>
          <w:i/>
          <w:iCs/>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931AD8" w:rsidRDefault="00931AD8" w:rsidP="00931AD8">
      <w:pPr>
        <w:rPr>
          <w:bCs/>
          <w:i/>
          <w:iCs/>
          <w:lang w:val="en-US"/>
        </w:rPr>
      </w:pPr>
    </w:p>
    <w:p w:rsidR="00931AD8" w:rsidRDefault="00931AD8" w:rsidP="00931AD8">
      <w:pPr>
        <w:spacing w:before="120"/>
        <w:rPr>
          <w:lang w:val="en-US"/>
        </w:rPr>
      </w:pPr>
      <w:r>
        <w:rPr>
          <w:lang w:val="en-US"/>
        </w:rPr>
        <w:t>The Managing Company claims the right to close the negotiations without choosing any of the offers.</w:t>
      </w:r>
    </w:p>
    <w:p w:rsidR="00C27854" w:rsidRDefault="00C27854" w:rsidP="00C27854">
      <w:pPr>
        <w:jc w:val="both"/>
      </w:pPr>
    </w:p>
    <w:p w:rsidR="00A4516B" w:rsidRPr="00A4516B" w:rsidRDefault="00A4516B" w:rsidP="00A4516B">
      <w:pPr>
        <w:jc w:val="both"/>
        <w:rPr>
          <w:lang w:val="en-US"/>
        </w:rPr>
      </w:pPr>
    </w:p>
    <w:sectPr w:rsidR="00A4516B" w:rsidRPr="00A4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7002"/>
    <w:multiLevelType w:val="hybridMultilevel"/>
    <w:tmpl w:val="B0ECD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2" w15:restartNumberingAfterBreak="0">
    <w:nsid w:val="16BB4323"/>
    <w:multiLevelType w:val="hybridMultilevel"/>
    <w:tmpl w:val="B3DC8F18"/>
    <w:lvl w:ilvl="0" w:tplc="DDFA4C06">
      <w:start w:val="10"/>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6B"/>
    <w:rsid w:val="001B79AE"/>
    <w:rsid w:val="00216C72"/>
    <w:rsid w:val="00233672"/>
    <w:rsid w:val="002360E6"/>
    <w:rsid w:val="003162CA"/>
    <w:rsid w:val="00931AD8"/>
    <w:rsid w:val="00932D94"/>
    <w:rsid w:val="009E4DE4"/>
    <w:rsid w:val="00A4516B"/>
    <w:rsid w:val="00C27854"/>
    <w:rsid w:val="00DE571B"/>
    <w:rsid w:val="00FB6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709FF-3B16-44C3-A7F7-B37AA122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516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626</Words>
  <Characters>3760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8</cp:revision>
  <dcterms:created xsi:type="dcterms:W3CDTF">2017-04-27T08:59:00Z</dcterms:created>
  <dcterms:modified xsi:type="dcterms:W3CDTF">2017-04-27T12:30:00Z</dcterms:modified>
</cp:coreProperties>
</file>